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B7" w:rsidRDefault="001D41B7" w:rsidP="001D41B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1D41B7" w:rsidRDefault="001D41B7" w:rsidP="001D41B7"/>
    <w:p w:rsidR="001D41B7" w:rsidRPr="007737D2" w:rsidRDefault="001D41B7" w:rsidP="001D41B7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Vocabulary 2.0</w:t>
      </w:r>
    </w:p>
    <w:p w:rsidR="001D41B7" w:rsidRDefault="001D41B7" w:rsidP="001D41B7"/>
    <w:p w:rsidR="001D41B7" w:rsidRPr="00BD775B" w:rsidRDefault="001D41B7" w:rsidP="001D41B7">
      <w:pPr>
        <w:rPr>
          <w:b/>
        </w:rPr>
      </w:pPr>
      <w:r>
        <w:rPr>
          <w:b/>
        </w:rPr>
        <w:t>Please u</w:t>
      </w:r>
      <w:r w:rsidRPr="00BD775B">
        <w:rPr>
          <w:b/>
        </w:rPr>
        <w:t>se p. 672</w:t>
      </w:r>
      <w:r>
        <w:rPr>
          <w:b/>
        </w:rPr>
        <w:t xml:space="preserve"> to define the following words. </w:t>
      </w:r>
    </w:p>
    <w:p w:rsidR="001D41B7" w:rsidRDefault="001D41B7" w:rsidP="001D41B7">
      <w:r>
        <w:t>Progressivism: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Muckraker: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Patronage:</w:t>
      </w:r>
    </w:p>
    <w:p w:rsidR="001D41B7" w:rsidRDefault="001D41B7" w:rsidP="001D41B7"/>
    <w:p w:rsidR="001D41B7" w:rsidRDefault="001D41B7" w:rsidP="001D41B7"/>
    <w:p w:rsidR="001D41B7" w:rsidRDefault="001D41B7" w:rsidP="001D41B7"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 xml:space="preserve"> Antitrust Act: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Theodore Roosevelt: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Direct Primary: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Conservation: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Civil Rights: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Trust:</w:t>
      </w:r>
    </w:p>
    <w:p w:rsidR="001D41B7" w:rsidRDefault="001D41B7" w:rsidP="001D41B7"/>
    <w:p w:rsidR="002836EE" w:rsidRDefault="002836EE" w:rsidP="002836EE">
      <w:pPr>
        <w:pStyle w:val="NormalWeb"/>
      </w:pPr>
      <w:r>
        <w:rPr>
          <w:rStyle w:val="Emphasis"/>
        </w:rPr>
        <w:t>Big Stick Diplomacy</w:t>
      </w:r>
      <w:r>
        <w:t>: The nickname for Teddy Roosevelt’s aggressive foreign policy.</w:t>
      </w:r>
    </w:p>
    <w:p w:rsidR="00582298" w:rsidRDefault="00582298" w:rsidP="00582298">
      <w:pPr>
        <w:pStyle w:val="NormalWeb"/>
      </w:pPr>
      <w:r>
        <w:rPr>
          <w:rStyle w:val="Emphasis"/>
        </w:rPr>
        <w:t>Expansionist</w:t>
      </w:r>
      <w:r>
        <w:t>: A person who supported the imperialistic foreign policy of the U.S. in the late 19</w:t>
      </w:r>
      <w:r>
        <w:rPr>
          <w:vertAlign w:val="superscript"/>
        </w:rPr>
        <w:t>th</w:t>
      </w:r>
      <w:r>
        <w:t xml:space="preserve"> century and early 20</w:t>
      </w:r>
      <w:r>
        <w:rPr>
          <w:vertAlign w:val="superscript"/>
        </w:rPr>
        <w:t>th</w:t>
      </w:r>
      <w:r>
        <w:t xml:space="preserve"> century, i.e. Teddy Roosevelt.</w:t>
      </w:r>
    </w:p>
    <w:p w:rsidR="001D41B7" w:rsidRPr="00CE2BDD" w:rsidRDefault="001D41B7" w:rsidP="001D41B7">
      <w:pPr>
        <w:rPr>
          <w:b/>
        </w:rPr>
      </w:pPr>
      <w:r w:rsidRPr="00CE2BDD">
        <w:rPr>
          <w:b/>
        </w:rPr>
        <w:t xml:space="preserve">Please use p.678 to define the following words. </w:t>
      </w:r>
    </w:p>
    <w:p w:rsidR="001D41B7" w:rsidRDefault="001D41B7" w:rsidP="001D41B7">
      <w:r>
        <w:t>William Howard Taft: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Sixteenth Amendment: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 xml:space="preserve">Seventeenth Amendment: 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Bull Moose Party:</w:t>
      </w:r>
    </w:p>
    <w:p w:rsidR="001D41B7" w:rsidRDefault="001D41B7" w:rsidP="001D41B7"/>
    <w:p w:rsidR="001D41B7" w:rsidRDefault="001D41B7" w:rsidP="001D41B7"/>
    <w:p w:rsidR="001D41B7" w:rsidRDefault="001D41B7" w:rsidP="001D41B7">
      <w:r>
        <w:lastRenderedPageBreak/>
        <w:t>Clayton Antitrust Act: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Federal Reserve Act:</w:t>
      </w:r>
    </w:p>
    <w:p w:rsidR="002836EE" w:rsidRDefault="002836EE" w:rsidP="001D41B7"/>
    <w:p w:rsidR="002836EE" w:rsidRDefault="002836EE" w:rsidP="001D41B7"/>
    <w:p w:rsidR="001D41B7" w:rsidRDefault="001D41B7" w:rsidP="001D41B7">
      <w:r>
        <w:t xml:space="preserve">Revenue: 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Socialism: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 xml:space="preserve">William </w:t>
      </w:r>
      <w:smartTag w:uri="urn:schemas-microsoft-com:office:smarttags" w:element="City">
        <w:r>
          <w:t>Jennings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Bryan</w:t>
          </w:r>
        </w:smartTag>
      </w:smartTag>
      <w:r>
        <w:t>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Segregation:</w:t>
      </w:r>
    </w:p>
    <w:p w:rsidR="001D41B7" w:rsidRDefault="001D41B7" w:rsidP="001D41B7"/>
    <w:p w:rsidR="002836EE" w:rsidRDefault="002836EE" w:rsidP="001D41B7">
      <w:pPr>
        <w:rPr>
          <w:rStyle w:val="Emphasis"/>
        </w:rPr>
      </w:pPr>
    </w:p>
    <w:p w:rsidR="001D41B7" w:rsidRDefault="002836EE" w:rsidP="001D41B7">
      <w:r>
        <w:rPr>
          <w:rStyle w:val="Emphasis"/>
        </w:rPr>
        <w:t>Dollar Diplomacy</w:t>
      </w:r>
      <w:r>
        <w:t>: The foreign policy of President Taft that utilized economic means instead of military means for U.S. expansion</w:t>
      </w:r>
    </w:p>
    <w:p w:rsidR="002836EE" w:rsidRDefault="002836EE" w:rsidP="001D41B7">
      <w:pPr>
        <w:rPr>
          <w:b/>
        </w:rPr>
      </w:pPr>
    </w:p>
    <w:p w:rsidR="001D41B7" w:rsidRPr="00CE2BDD" w:rsidRDefault="001D41B7" w:rsidP="001D41B7">
      <w:pPr>
        <w:rPr>
          <w:b/>
        </w:rPr>
      </w:pPr>
      <w:r w:rsidRPr="00CE2BDD">
        <w:rPr>
          <w:b/>
        </w:rPr>
        <w:t xml:space="preserve">Please use p.682 to define the following words. </w:t>
      </w:r>
    </w:p>
    <w:p w:rsidR="001D41B7" w:rsidRDefault="001D41B7" w:rsidP="001D41B7">
      <w:r>
        <w:t>Carry A. Nation: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Prohibition: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Eighteenth Amendment: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Susan B. Anthony: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Carrie Chapman Catt: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Nineteenth Amendment: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Settlement House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Jane Addams: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Suffrage:</w:t>
      </w:r>
    </w:p>
    <w:p w:rsidR="001D41B7" w:rsidRDefault="001D41B7" w:rsidP="001D41B7"/>
    <w:p w:rsidR="00582298" w:rsidRDefault="00582298" w:rsidP="001D41B7">
      <w:pPr>
        <w:rPr>
          <w:b/>
        </w:rPr>
      </w:pPr>
    </w:p>
    <w:p w:rsidR="00582298" w:rsidRDefault="00582298" w:rsidP="001D41B7">
      <w:pPr>
        <w:rPr>
          <w:b/>
        </w:rPr>
      </w:pPr>
    </w:p>
    <w:p w:rsidR="00582298" w:rsidRDefault="00582298" w:rsidP="001D41B7">
      <w:pPr>
        <w:rPr>
          <w:b/>
        </w:rPr>
      </w:pPr>
    </w:p>
    <w:p w:rsidR="001D41B7" w:rsidRPr="00582298" w:rsidRDefault="001D41B7" w:rsidP="001D41B7">
      <w:pPr>
        <w:rPr>
          <w:b/>
        </w:rPr>
      </w:pPr>
      <w:r w:rsidRPr="00582298">
        <w:rPr>
          <w:b/>
        </w:rPr>
        <w:lastRenderedPageBreak/>
        <w:t xml:space="preserve">Please use p. 694 to define the following words. </w:t>
      </w:r>
    </w:p>
    <w:p w:rsidR="001D41B7" w:rsidRDefault="001D41B7" w:rsidP="001D41B7">
      <w:r>
        <w:t>Queen Liliuokalani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Imperialism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William Seward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Pearl Harbor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Manifest Destiny</w:t>
      </w:r>
    </w:p>
    <w:p w:rsidR="001D41B7" w:rsidRDefault="001D41B7" w:rsidP="001D41B7"/>
    <w:p w:rsidR="002836EE" w:rsidRDefault="002836EE" w:rsidP="002836EE">
      <w:pPr>
        <w:pStyle w:val="NormalWeb"/>
      </w:pPr>
      <w:r>
        <w:rPr>
          <w:rStyle w:val="Emphasis"/>
        </w:rPr>
        <w:t>Annexation</w:t>
      </w:r>
      <w:r>
        <w:t>: When a country takes another country or territory and claims it as its own.</w:t>
      </w:r>
    </w:p>
    <w:p w:rsidR="001D41B7" w:rsidRPr="00582298" w:rsidRDefault="001D41B7" w:rsidP="001D41B7">
      <w:pPr>
        <w:rPr>
          <w:b/>
        </w:rPr>
      </w:pPr>
      <w:r w:rsidRPr="00582298">
        <w:rPr>
          <w:b/>
        </w:rPr>
        <w:t xml:space="preserve">Please use p.698 to define the following words. </w:t>
      </w:r>
    </w:p>
    <w:p w:rsidR="001D41B7" w:rsidRDefault="001D41B7" w:rsidP="001D41B7">
      <w:r>
        <w:t>Yellow Journalism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U.S.S. Maine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Spanish American War</w:t>
      </w:r>
    </w:p>
    <w:p w:rsidR="001D41B7" w:rsidRDefault="001D41B7" w:rsidP="001D41B7"/>
    <w:p w:rsidR="001D41B7" w:rsidRDefault="001D41B7" w:rsidP="001D41B7"/>
    <w:p w:rsidR="001D41B7" w:rsidRDefault="001D41B7" w:rsidP="001D41B7">
      <w:r>
        <w:t xml:space="preserve">George Dewey 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Rough Riders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Platt Amendment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Anti-Imperialist League</w:t>
      </w:r>
    </w:p>
    <w:p w:rsidR="001D41B7" w:rsidRDefault="001D41B7" w:rsidP="001D41B7"/>
    <w:p w:rsidR="002836EE" w:rsidRDefault="002836EE" w:rsidP="002836EE">
      <w:pPr>
        <w:pStyle w:val="NormalWeb"/>
        <w:rPr>
          <w:rStyle w:val="Emphasis"/>
        </w:rPr>
      </w:pPr>
      <w:r>
        <w:rPr>
          <w:rStyle w:val="Emphasis"/>
        </w:rPr>
        <w:t>Cuba</w:t>
      </w:r>
      <w:r>
        <w:t>: One of the primary locations during the Spanish-American Wa</w:t>
      </w:r>
      <w:r w:rsidR="00582298">
        <w:t xml:space="preserve">r, who gained independence from </w:t>
      </w:r>
      <w:r>
        <w:t>Spain.</w:t>
      </w:r>
      <w:r w:rsidRPr="002836EE">
        <w:rPr>
          <w:rStyle w:val="Emphasis"/>
        </w:rPr>
        <w:t xml:space="preserve"> </w:t>
      </w:r>
    </w:p>
    <w:p w:rsidR="002836EE" w:rsidRDefault="002836EE" w:rsidP="002836EE">
      <w:pPr>
        <w:pStyle w:val="NormalWeb"/>
      </w:pPr>
      <w:r>
        <w:rPr>
          <w:rStyle w:val="Emphasis"/>
        </w:rPr>
        <w:t>San Juan Hill</w:t>
      </w:r>
      <w:r>
        <w:t>: Where the bloodiest battle of the Spanish-American war took place. </w:t>
      </w:r>
    </w:p>
    <w:p w:rsidR="002836EE" w:rsidRDefault="002836EE" w:rsidP="002836EE">
      <w:pPr>
        <w:pStyle w:val="NormalWeb"/>
      </w:pPr>
      <w:r>
        <w:rPr>
          <w:rStyle w:val="Emphasis"/>
        </w:rPr>
        <w:t>Puerto Rico</w:t>
      </w:r>
      <w:r>
        <w:t>: A country gained by the U.S. from Spain after the Spanish-American war.</w:t>
      </w:r>
    </w:p>
    <w:p w:rsidR="00582298" w:rsidRDefault="00582298" w:rsidP="00582298">
      <w:pPr>
        <w:pStyle w:val="NormalWeb"/>
      </w:pPr>
      <w:r>
        <w:rPr>
          <w:rStyle w:val="Emphasis"/>
        </w:rPr>
        <w:t>Philippines</w:t>
      </w:r>
      <w:r>
        <w:t>: Country in the South Pacific controlled by Spain until the Spanish-American war; became a territory of the U.S. after the war.</w:t>
      </w:r>
    </w:p>
    <w:p w:rsidR="002836EE" w:rsidRDefault="002836EE" w:rsidP="002836EE">
      <w:pPr>
        <w:pStyle w:val="NormalWeb"/>
      </w:pPr>
      <w:r>
        <w:rPr>
          <w:rStyle w:val="Emphasis"/>
        </w:rPr>
        <w:lastRenderedPageBreak/>
        <w:t>Remember the Maine</w:t>
      </w:r>
      <w:r>
        <w:t xml:space="preserve">: A rally cry for American’s at the start of the Spanish-American war, falsely believing Spain had blown up the U.S.S. Maine in Cuba.   </w:t>
      </w:r>
    </w:p>
    <w:p w:rsidR="001D41B7" w:rsidRPr="00582298" w:rsidRDefault="001D41B7" w:rsidP="001D41B7">
      <w:pPr>
        <w:rPr>
          <w:b/>
        </w:rPr>
      </w:pPr>
      <w:r w:rsidRPr="00582298">
        <w:rPr>
          <w:b/>
        </w:rPr>
        <w:t>Please use p.706 to define the following words.</w:t>
      </w:r>
    </w:p>
    <w:p w:rsidR="001D41B7" w:rsidRDefault="001D41B7" w:rsidP="001D41B7">
      <w:r>
        <w:t>Sphere of Influence: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Open Door Policy: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Boxer Rebellion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Panama Canal: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Roosevelt Corollary: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Malaria:</w:t>
      </w:r>
    </w:p>
    <w:p w:rsidR="001D41B7" w:rsidRDefault="001D41B7" w:rsidP="001D41B7"/>
    <w:p w:rsidR="001D41B7" w:rsidRDefault="001D41B7" w:rsidP="001D41B7"/>
    <w:p w:rsidR="001D41B7" w:rsidRDefault="001D41B7" w:rsidP="001D41B7">
      <w:r>
        <w:t>Monroe Doctrine:</w:t>
      </w:r>
    </w:p>
    <w:p w:rsidR="001D41B7" w:rsidRDefault="001D41B7" w:rsidP="001D41B7"/>
    <w:sectPr w:rsidR="001D41B7" w:rsidSect="00CE2BD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1B7"/>
    <w:rsid w:val="00002F01"/>
    <w:rsid w:val="001D41B7"/>
    <w:rsid w:val="00200B32"/>
    <w:rsid w:val="002836EE"/>
    <w:rsid w:val="00582298"/>
    <w:rsid w:val="009D31D7"/>
    <w:rsid w:val="00B73BCD"/>
    <w:rsid w:val="00B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36EE"/>
    <w:rPr>
      <w:i/>
      <w:iCs/>
    </w:rPr>
  </w:style>
  <w:style w:type="paragraph" w:styleId="NormalWeb">
    <w:name w:val="Normal (Web)"/>
    <w:basedOn w:val="Normal"/>
    <w:uiPriority w:val="99"/>
    <w:unhideWhenUsed/>
    <w:rsid w:val="002836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2</cp:revision>
  <dcterms:created xsi:type="dcterms:W3CDTF">2012-11-12T18:12:00Z</dcterms:created>
  <dcterms:modified xsi:type="dcterms:W3CDTF">2012-11-12T18:12:00Z</dcterms:modified>
</cp:coreProperties>
</file>