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F9" w:rsidRPr="00AD3BF9" w:rsidRDefault="00AD3BF9" w:rsidP="00AD3BF9">
      <w:pPr>
        <w:spacing w:before="100" w:beforeAutospacing="1" w:after="100" w:afterAutospacing="1" w:line="240" w:lineRule="auto"/>
        <w:outlineLvl w:val="0"/>
        <w:rPr>
          <w:rFonts w:ascii="Verdana" w:eastAsia="Times New Roman" w:hAnsi="Verdana" w:cs="Times New Roman"/>
          <w:b/>
          <w:bCs/>
          <w:color w:val="214CA4"/>
          <w:kern w:val="36"/>
          <w:sz w:val="32"/>
          <w:szCs w:val="32"/>
        </w:rPr>
      </w:pPr>
      <w:r>
        <w:rPr>
          <w:rFonts w:ascii="Verdana" w:eastAsia="Times New Roman" w:hAnsi="Verdana" w:cs="Times New Roman"/>
          <w:b/>
          <w:bCs/>
          <w:color w:val="214CA4"/>
          <w:kern w:val="36"/>
          <w:sz w:val="32"/>
          <w:szCs w:val="32"/>
        </w:rPr>
        <w:t xml:space="preserve">                </w:t>
      </w:r>
      <w:r w:rsidRPr="00AD3BF9">
        <w:rPr>
          <w:rFonts w:ascii="Verdana" w:eastAsia="Times New Roman" w:hAnsi="Verdana" w:cs="Times New Roman"/>
          <w:b/>
          <w:bCs/>
          <w:color w:val="214CA4"/>
          <w:kern w:val="36"/>
          <w:sz w:val="32"/>
          <w:szCs w:val="32"/>
        </w:rPr>
        <w:t>Japanese-American Internment</w:t>
      </w:r>
    </w:p>
    <w:p w:rsidR="00AD3BF9" w:rsidRPr="00AD3BF9" w:rsidRDefault="00AD3BF9" w:rsidP="00AD3BF9">
      <w:pPr>
        <w:spacing w:after="173" w:line="220" w:lineRule="atLeast"/>
        <w:rPr>
          <w:rFonts w:ascii="Verdana" w:eastAsia="Times New Roman" w:hAnsi="Verdana" w:cs="Times New Roman"/>
          <w:color w:val="000000"/>
          <w:sz w:val="18"/>
          <w:szCs w:val="16"/>
        </w:rPr>
      </w:pPr>
      <w:r>
        <w:rPr>
          <w:rFonts w:ascii="Verdana" w:eastAsia="Times New Roman" w:hAnsi="Verdana" w:cs="Times New Roman"/>
          <w:noProof/>
          <w:color w:val="000000"/>
          <w:sz w:val="16"/>
          <w:szCs w:val="16"/>
        </w:rPr>
        <w:drawing>
          <wp:anchor distT="0" distB="0" distL="114300" distR="114300" simplePos="0" relativeHeight="251658240" behindDoc="1" locked="0" layoutInCell="1" allowOverlap="1">
            <wp:simplePos x="0" y="0"/>
            <wp:positionH relativeFrom="column">
              <wp:posOffset>19050</wp:posOffset>
            </wp:positionH>
            <wp:positionV relativeFrom="paragraph">
              <wp:posOffset>-533</wp:posOffset>
            </wp:positionV>
            <wp:extent cx="2376526" cy="1887321"/>
            <wp:effectExtent l="19050" t="0" r="4724" b="0"/>
            <wp:wrapTight wrapText="bothSides">
              <wp:wrapPolygon edited="0">
                <wp:start x="-173" y="0"/>
                <wp:lineTo x="-173" y="21366"/>
                <wp:lineTo x="21643" y="21366"/>
                <wp:lineTo x="21643" y="0"/>
                <wp:lineTo x="-173" y="0"/>
              </wp:wrapPolygon>
            </wp:wrapTight>
            <wp:docPr id="1" name="Picture 1" descr="Publicly posted instructions for Japanese-Americans to turn themselves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ly posted instructions for Japanese-Americans to turn themselves in"/>
                    <pic:cNvPicPr>
                      <a:picLocks noChangeAspect="1" noChangeArrowheads="1"/>
                    </pic:cNvPicPr>
                  </pic:nvPicPr>
                  <pic:blipFill>
                    <a:blip r:embed="rId5" cstate="print"/>
                    <a:srcRect/>
                    <a:stretch>
                      <a:fillRect/>
                    </a:stretch>
                  </pic:blipFill>
                  <pic:spPr bwMode="auto">
                    <a:xfrm>
                      <a:off x="0" y="0"/>
                      <a:ext cx="2376526" cy="1887321"/>
                    </a:xfrm>
                    <a:prstGeom prst="rect">
                      <a:avLst/>
                    </a:prstGeom>
                    <a:noFill/>
                    <a:ln w="9525">
                      <a:noFill/>
                      <a:miter lim="800000"/>
                      <a:headEnd/>
                      <a:tailEnd/>
                    </a:ln>
                  </pic:spPr>
                </pic:pic>
              </a:graphicData>
            </a:graphic>
          </wp:anchor>
        </w:drawing>
      </w:r>
      <w:r w:rsidRPr="00AD3BF9">
        <w:rPr>
          <w:rFonts w:ascii="Verdana" w:eastAsia="Times New Roman" w:hAnsi="Verdana" w:cs="Times New Roman"/>
          <w:color w:val="000000"/>
          <w:sz w:val="18"/>
          <w:szCs w:val="16"/>
        </w:rPr>
        <w:br/>
        <w:t>After Pearl Harbor, many Americans worried that citizens of Japanese ancestry would act as spies or saboteurs for the Japanese government. Fear — not evidence — drove the U.S. to place over 127,000 Japanese-Americans in concentration camps for the duration of WWII.</w:t>
      </w:r>
    </w:p>
    <w:p w:rsidR="00AD3BF9" w:rsidRPr="00AD3BF9" w:rsidRDefault="00AD3BF9" w:rsidP="00AD3BF9">
      <w:pPr>
        <w:spacing w:before="100" w:beforeAutospacing="1" w:after="100" w:afterAutospacing="1" w:line="230" w:lineRule="atLeast"/>
        <w:rPr>
          <w:rFonts w:ascii="Verdana" w:eastAsia="Times New Roman" w:hAnsi="Verdana" w:cs="Times New Roman"/>
          <w:color w:val="000000"/>
          <w:sz w:val="16"/>
          <w:szCs w:val="14"/>
        </w:rPr>
      </w:pPr>
      <w:r w:rsidRPr="00AD3BF9">
        <w:rPr>
          <w:rFonts w:ascii="Verdana" w:eastAsia="Times New Roman" w:hAnsi="Verdana" w:cs="Times New Roman"/>
          <w:color w:val="000000"/>
          <w:sz w:val="16"/>
          <w:szCs w:val="14"/>
        </w:rPr>
        <w:t>Despite the lack of any concrete evidence, Japanese Americans were suspected of remaining loyal to their ancestral land.</w:t>
      </w:r>
      <w:r w:rsidRPr="00AD3BF9">
        <w:rPr>
          <w:rFonts w:ascii="Verdana" w:eastAsia="Times New Roman" w:hAnsi="Verdana" w:cs="Times New Roman"/>
          <w:color w:val="000000"/>
          <w:sz w:val="16"/>
        </w:rPr>
        <w:t> </w:t>
      </w:r>
      <w:r w:rsidRPr="00AD3BF9">
        <w:rPr>
          <w:rFonts w:ascii="Verdana" w:eastAsia="Times New Roman" w:hAnsi="Verdana" w:cs="Times New Roman"/>
          <w:b/>
          <w:bCs/>
          <w:caps/>
          <w:color w:val="000000"/>
          <w:sz w:val="13"/>
        </w:rPr>
        <w:t>ANTI-JAPANESE PARANOIA</w:t>
      </w:r>
      <w:r w:rsidRPr="00AD3BF9">
        <w:rPr>
          <w:rFonts w:ascii="Verdana" w:eastAsia="Times New Roman" w:hAnsi="Verdana" w:cs="Times New Roman"/>
          <w:color w:val="000000"/>
          <w:sz w:val="16"/>
        </w:rPr>
        <w:t> </w:t>
      </w:r>
      <w:r w:rsidRPr="00AD3BF9">
        <w:rPr>
          <w:rFonts w:ascii="Verdana" w:eastAsia="Times New Roman" w:hAnsi="Verdana" w:cs="Times New Roman"/>
          <w:color w:val="000000"/>
          <w:sz w:val="16"/>
          <w:szCs w:val="14"/>
        </w:rPr>
        <w:t>increased because of a large Japanese presence on the West Coast. In the event of a Japanese invasion of the American mainland, Japanese Americans were feared as a security risk.</w:t>
      </w:r>
    </w:p>
    <w:p w:rsidR="00AD3BF9" w:rsidRPr="00AD3BF9" w:rsidRDefault="00AD3BF9" w:rsidP="00AD3BF9">
      <w:pPr>
        <w:spacing w:before="100" w:beforeAutospacing="1" w:after="100" w:afterAutospacing="1" w:line="230" w:lineRule="atLeast"/>
        <w:rPr>
          <w:rFonts w:ascii="Verdana" w:eastAsia="Times New Roman" w:hAnsi="Verdana" w:cs="Times New Roman"/>
          <w:color w:val="000000"/>
          <w:sz w:val="16"/>
          <w:szCs w:val="14"/>
        </w:rPr>
      </w:pPr>
      <w:r w:rsidRPr="00AD3BF9">
        <w:rPr>
          <w:rFonts w:ascii="Verdana" w:eastAsia="Times New Roman" w:hAnsi="Verdana" w:cs="Times New Roman"/>
          <w:color w:val="000000"/>
          <w:sz w:val="16"/>
          <w:szCs w:val="14"/>
        </w:rPr>
        <w:t>Succumbing to bad advice and popular opinion, President Roosevelt signed an executive order in February 1942 ordering the</w:t>
      </w:r>
      <w:r w:rsidRPr="00AD3BF9">
        <w:rPr>
          <w:rFonts w:ascii="Verdana" w:eastAsia="Times New Roman" w:hAnsi="Verdana" w:cs="Times New Roman"/>
          <w:color w:val="000000"/>
          <w:sz w:val="16"/>
        </w:rPr>
        <w:t> </w:t>
      </w:r>
      <w:r w:rsidRPr="00AD3BF9">
        <w:rPr>
          <w:rFonts w:ascii="Verdana" w:eastAsia="Times New Roman" w:hAnsi="Verdana" w:cs="Times New Roman"/>
          <w:b/>
          <w:bCs/>
          <w:caps/>
          <w:color w:val="000000"/>
          <w:sz w:val="13"/>
        </w:rPr>
        <w:t>RELOCATION</w:t>
      </w:r>
      <w:r w:rsidRPr="00AD3BF9">
        <w:rPr>
          <w:rFonts w:ascii="Verdana" w:eastAsia="Times New Roman" w:hAnsi="Verdana" w:cs="Times New Roman"/>
          <w:color w:val="000000"/>
          <w:sz w:val="16"/>
        </w:rPr>
        <w:t> </w:t>
      </w:r>
      <w:r w:rsidRPr="00AD3BF9">
        <w:rPr>
          <w:rFonts w:ascii="Verdana" w:eastAsia="Times New Roman" w:hAnsi="Verdana" w:cs="Times New Roman"/>
          <w:color w:val="000000"/>
          <w:sz w:val="16"/>
          <w:szCs w:val="14"/>
        </w:rPr>
        <w:t xml:space="preserve">of all Americans of Japanese ancestry to </w:t>
      </w:r>
      <w:r w:rsidRPr="00AD3BF9">
        <w:rPr>
          <w:rFonts w:ascii="Verdana" w:eastAsia="Times New Roman" w:hAnsi="Verdana" w:cs="Times New Roman"/>
          <w:b/>
          <w:bCs/>
          <w:caps/>
          <w:color w:val="000000"/>
          <w:sz w:val="13"/>
        </w:rPr>
        <w:t>CONCENTRATION CAMPS</w:t>
      </w:r>
      <w:r w:rsidRPr="00AD3BF9">
        <w:rPr>
          <w:rFonts w:ascii="Verdana" w:eastAsia="Times New Roman" w:hAnsi="Verdana" w:cs="Times New Roman"/>
          <w:color w:val="000000"/>
          <w:sz w:val="16"/>
        </w:rPr>
        <w:t> </w:t>
      </w:r>
      <w:r w:rsidRPr="00AD3BF9">
        <w:rPr>
          <w:rFonts w:ascii="Verdana" w:eastAsia="Times New Roman" w:hAnsi="Verdana" w:cs="Times New Roman"/>
          <w:color w:val="000000"/>
          <w:sz w:val="16"/>
          <w:szCs w:val="14"/>
        </w:rPr>
        <w:t>in the interior of the United States.</w:t>
      </w:r>
    </w:p>
    <w:p w:rsidR="00AD3BF9" w:rsidRPr="00AD3BF9" w:rsidRDefault="00AD3BF9" w:rsidP="00AD3BF9">
      <w:pPr>
        <w:spacing w:before="100" w:beforeAutospacing="1" w:after="100" w:afterAutospacing="1" w:line="230" w:lineRule="atLeast"/>
        <w:rPr>
          <w:rFonts w:ascii="Verdana" w:eastAsia="Times New Roman" w:hAnsi="Verdana" w:cs="Times New Roman"/>
          <w:color w:val="000000"/>
          <w:sz w:val="16"/>
          <w:szCs w:val="14"/>
        </w:rPr>
      </w:pPr>
      <w:r w:rsidRPr="00AD3BF9">
        <w:rPr>
          <w:rFonts w:ascii="Verdana" w:eastAsia="Times New Roman" w:hAnsi="Verdana" w:cs="Times New Roman"/>
          <w:color w:val="000000"/>
          <w:sz w:val="16"/>
          <w:szCs w:val="14"/>
        </w:rPr>
        <w:t>Evacuation orders were posted in</w:t>
      </w:r>
      <w:r w:rsidRPr="00AD3BF9">
        <w:rPr>
          <w:rFonts w:ascii="Verdana" w:eastAsia="Times New Roman" w:hAnsi="Verdana" w:cs="Times New Roman"/>
          <w:color w:val="000000"/>
          <w:sz w:val="16"/>
        </w:rPr>
        <w:t> </w:t>
      </w:r>
      <w:r w:rsidRPr="00AD3BF9">
        <w:rPr>
          <w:rFonts w:ascii="Verdana" w:eastAsia="Times New Roman" w:hAnsi="Verdana" w:cs="Times New Roman"/>
          <w:b/>
          <w:bCs/>
          <w:caps/>
          <w:color w:val="000000"/>
          <w:sz w:val="13"/>
        </w:rPr>
        <w:t>JAPANESE-AMERICAN</w:t>
      </w:r>
      <w:r w:rsidRPr="00AD3BF9">
        <w:rPr>
          <w:rFonts w:ascii="Verdana" w:eastAsia="Times New Roman" w:hAnsi="Verdana" w:cs="Times New Roman"/>
          <w:color w:val="000000"/>
          <w:sz w:val="16"/>
        </w:rPr>
        <w:t> </w:t>
      </w:r>
      <w:r w:rsidRPr="00AD3BF9">
        <w:rPr>
          <w:rFonts w:ascii="Verdana" w:eastAsia="Times New Roman" w:hAnsi="Verdana" w:cs="Times New Roman"/>
          <w:color w:val="000000"/>
          <w:sz w:val="16"/>
          <w:szCs w:val="14"/>
        </w:rPr>
        <w:t>communities giving instructions on how to comply with the executive order. Many families sold their homes, their stores, and most of their assets. They could not be certain their homes and livelihoods would still be there upon their return. Because of the mad rush to sell, properties and inventories were often sold at a fraction of their true value.</w:t>
      </w:r>
    </w:p>
    <w:p w:rsidR="00AD3BF9" w:rsidRPr="00AD3BF9" w:rsidRDefault="00AD3BF9" w:rsidP="00AD3BF9">
      <w:pPr>
        <w:spacing w:after="173" w:line="220" w:lineRule="atLeast"/>
        <w:rPr>
          <w:rFonts w:ascii="Verdana" w:eastAsia="Times New Roman" w:hAnsi="Verdana" w:cs="Times New Roman"/>
          <w:color w:val="000000"/>
          <w:sz w:val="18"/>
          <w:szCs w:val="16"/>
        </w:rPr>
      </w:pPr>
      <w:r w:rsidRPr="00AD3BF9">
        <w:rPr>
          <w:rFonts w:ascii="Verdana" w:eastAsia="Times New Roman" w:hAnsi="Verdana" w:cs="Times New Roman"/>
          <w:noProof/>
          <w:color w:val="000000"/>
          <w:sz w:val="18"/>
          <w:szCs w:val="16"/>
        </w:rPr>
        <w:drawing>
          <wp:anchor distT="0" distB="0" distL="114300" distR="114300" simplePos="0" relativeHeight="251659264" behindDoc="1" locked="0" layoutInCell="1" allowOverlap="1">
            <wp:simplePos x="0" y="0"/>
            <wp:positionH relativeFrom="column">
              <wp:posOffset>19050</wp:posOffset>
            </wp:positionH>
            <wp:positionV relativeFrom="paragraph">
              <wp:posOffset>-3632</wp:posOffset>
            </wp:positionV>
            <wp:extent cx="2863139" cy="1294790"/>
            <wp:effectExtent l="19050" t="0" r="0" b="0"/>
            <wp:wrapTight wrapText="bothSides">
              <wp:wrapPolygon edited="0">
                <wp:start x="-144" y="0"/>
                <wp:lineTo x="-144" y="21292"/>
                <wp:lineTo x="21557" y="21292"/>
                <wp:lineTo x="21557" y="0"/>
                <wp:lineTo x="-144" y="0"/>
              </wp:wrapPolygon>
            </wp:wrapTight>
            <wp:docPr id="2" name="Picture 2" descr="Internment Camp Bar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ment Camp Barracks"/>
                    <pic:cNvPicPr>
                      <a:picLocks noChangeAspect="1" noChangeArrowheads="1"/>
                    </pic:cNvPicPr>
                  </pic:nvPicPr>
                  <pic:blipFill>
                    <a:blip r:embed="rId6" cstate="print"/>
                    <a:srcRect/>
                    <a:stretch>
                      <a:fillRect/>
                    </a:stretch>
                  </pic:blipFill>
                  <pic:spPr bwMode="auto">
                    <a:xfrm>
                      <a:off x="0" y="0"/>
                      <a:ext cx="2863139" cy="1294790"/>
                    </a:xfrm>
                    <a:prstGeom prst="rect">
                      <a:avLst/>
                    </a:prstGeom>
                    <a:noFill/>
                    <a:ln w="9525">
                      <a:noFill/>
                      <a:miter lim="800000"/>
                      <a:headEnd/>
                      <a:tailEnd/>
                    </a:ln>
                  </pic:spPr>
                </pic:pic>
              </a:graphicData>
            </a:graphic>
          </wp:anchor>
        </w:drawing>
      </w:r>
      <w:r w:rsidRPr="00AD3BF9">
        <w:rPr>
          <w:rFonts w:ascii="Verdana" w:eastAsia="Times New Roman" w:hAnsi="Verdana" w:cs="Times New Roman"/>
          <w:color w:val="000000"/>
          <w:sz w:val="18"/>
          <w:szCs w:val="16"/>
        </w:rPr>
        <w:t>After being forced from their communities, Japanese families made these military style barracks their homes.</w:t>
      </w:r>
    </w:p>
    <w:p w:rsidR="00AD3BF9" w:rsidRPr="00AD3BF9" w:rsidRDefault="00AD3BF9" w:rsidP="00AD3BF9">
      <w:pPr>
        <w:spacing w:before="100" w:beforeAutospacing="1" w:after="100" w:afterAutospacing="1" w:line="230" w:lineRule="atLeast"/>
        <w:rPr>
          <w:rFonts w:ascii="Verdana" w:eastAsia="Times New Roman" w:hAnsi="Verdana" w:cs="Times New Roman"/>
          <w:color w:val="000000"/>
          <w:sz w:val="16"/>
          <w:szCs w:val="14"/>
        </w:rPr>
      </w:pPr>
      <w:r w:rsidRPr="00AD3BF9">
        <w:rPr>
          <w:rFonts w:ascii="Verdana" w:eastAsia="Times New Roman" w:hAnsi="Verdana" w:cs="Times New Roman"/>
          <w:color w:val="000000"/>
          <w:sz w:val="16"/>
          <w:szCs w:val="14"/>
        </w:rPr>
        <w:t xml:space="preserve">Until the camps were completed, many of the evacuees were held in temporary centers, such as stables at local racetracks. Almost two-thirds of the interns were </w:t>
      </w:r>
      <w:r w:rsidRPr="00AD3BF9">
        <w:rPr>
          <w:rFonts w:ascii="Verdana" w:eastAsia="Times New Roman" w:hAnsi="Verdana" w:cs="Times New Roman"/>
          <w:b/>
          <w:bCs/>
          <w:caps/>
          <w:color w:val="000000"/>
          <w:sz w:val="13"/>
        </w:rPr>
        <w:t>NISEI</w:t>
      </w:r>
      <w:r w:rsidRPr="00AD3BF9">
        <w:rPr>
          <w:rFonts w:ascii="Verdana" w:eastAsia="Times New Roman" w:hAnsi="Verdana" w:cs="Times New Roman"/>
          <w:color w:val="000000"/>
          <w:sz w:val="16"/>
          <w:szCs w:val="14"/>
        </w:rPr>
        <w:t>, or Japanese Americans born in the United States. It made no difference that many had never even been to Japan. Even Japanese-American veterans of World War I were forced to leave their homes.</w:t>
      </w:r>
    </w:p>
    <w:p w:rsidR="00AD3BF9" w:rsidRPr="00AD3BF9" w:rsidRDefault="00AD3BF9" w:rsidP="00AD3BF9">
      <w:pPr>
        <w:spacing w:before="100" w:beforeAutospacing="1" w:after="100" w:afterAutospacing="1" w:line="230" w:lineRule="atLeast"/>
        <w:rPr>
          <w:rFonts w:ascii="Verdana" w:eastAsia="Times New Roman" w:hAnsi="Verdana" w:cs="Times New Roman"/>
          <w:color w:val="000000"/>
          <w:sz w:val="16"/>
          <w:szCs w:val="14"/>
        </w:rPr>
      </w:pPr>
      <w:r w:rsidRPr="00AD3BF9">
        <w:rPr>
          <w:rFonts w:ascii="Verdana" w:eastAsia="Times New Roman" w:hAnsi="Verdana" w:cs="Times New Roman"/>
          <w:noProof/>
          <w:color w:val="000000"/>
          <w:sz w:val="16"/>
          <w:szCs w:val="14"/>
        </w:rPr>
        <w:drawing>
          <wp:anchor distT="0" distB="0" distL="114300" distR="114300" simplePos="0" relativeHeight="251660288" behindDoc="1" locked="0" layoutInCell="1" allowOverlap="1">
            <wp:simplePos x="0" y="0"/>
            <wp:positionH relativeFrom="column">
              <wp:posOffset>22225</wp:posOffset>
            </wp:positionH>
            <wp:positionV relativeFrom="paragraph">
              <wp:posOffset>617220</wp:posOffset>
            </wp:positionV>
            <wp:extent cx="2967990" cy="1872615"/>
            <wp:effectExtent l="19050" t="0" r="3810" b="0"/>
            <wp:wrapTight wrapText="bothSides">
              <wp:wrapPolygon edited="0">
                <wp:start x="-139" y="0"/>
                <wp:lineTo x="-139" y="21314"/>
                <wp:lineTo x="21628" y="21314"/>
                <wp:lineTo x="21628" y="0"/>
                <wp:lineTo x="-139" y="0"/>
              </wp:wrapPolygon>
            </wp:wrapTight>
            <wp:docPr id="3" name="Picture 3" descr="Relocation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ocation Camps"/>
                    <pic:cNvPicPr>
                      <a:picLocks noChangeAspect="1" noChangeArrowheads="1"/>
                    </pic:cNvPicPr>
                  </pic:nvPicPr>
                  <pic:blipFill>
                    <a:blip r:embed="rId7" cstate="print"/>
                    <a:srcRect/>
                    <a:stretch>
                      <a:fillRect/>
                    </a:stretch>
                  </pic:blipFill>
                  <pic:spPr bwMode="auto">
                    <a:xfrm>
                      <a:off x="0" y="0"/>
                      <a:ext cx="2967990" cy="1872615"/>
                    </a:xfrm>
                    <a:prstGeom prst="rect">
                      <a:avLst/>
                    </a:prstGeom>
                    <a:noFill/>
                    <a:ln w="9525">
                      <a:noFill/>
                      <a:miter lim="800000"/>
                      <a:headEnd/>
                      <a:tailEnd/>
                    </a:ln>
                  </pic:spPr>
                </pic:pic>
              </a:graphicData>
            </a:graphic>
          </wp:anchor>
        </w:drawing>
      </w:r>
      <w:r w:rsidRPr="00AD3BF9">
        <w:rPr>
          <w:rFonts w:ascii="Verdana" w:eastAsia="Times New Roman" w:hAnsi="Verdana" w:cs="Times New Roman"/>
          <w:color w:val="000000"/>
          <w:sz w:val="16"/>
          <w:szCs w:val="14"/>
        </w:rPr>
        <w:t>Ten camps were finally completed in remote areas of seven western states. Housing consisted mainly of tarpaper barracks. Families dined together at communal mess halls, and children were expected to attend school. Adults had the option of working for a salary of $5 per day. The United States government hoped that the interns could make the camps self-sufficient by farming to produce food. But cultivation on arid soil was quite a challenge.</w:t>
      </w:r>
    </w:p>
    <w:p w:rsidR="00AD3BF9" w:rsidRPr="00AD3BF9" w:rsidRDefault="00AD3BF9" w:rsidP="00AD3BF9">
      <w:pPr>
        <w:spacing w:after="173" w:line="220" w:lineRule="atLeast"/>
        <w:rPr>
          <w:rFonts w:ascii="Verdana" w:eastAsia="Times New Roman" w:hAnsi="Verdana" w:cs="Times New Roman"/>
          <w:color w:val="000000"/>
          <w:sz w:val="18"/>
          <w:szCs w:val="16"/>
        </w:rPr>
      </w:pPr>
      <w:r w:rsidRPr="00AD3BF9">
        <w:rPr>
          <w:rFonts w:ascii="Verdana" w:eastAsia="Times New Roman" w:hAnsi="Verdana" w:cs="Times New Roman"/>
          <w:color w:val="000000"/>
          <w:sz w:val="18"/>
          <w:szCs w:val="16"/>
        </w:rPr>
        <w:br/>
        <w:t>Most of the ten relocation camps were built in arid and semi-arid areas where life would have been harsh under even ideal conditions.</w:t>
      </w:r>
    </w:p>
    <w:p w:rsidR="00AD3BF9" w:rsidRPr="00AD3BF9" w:rsidRDefault="00AD3BF9" w:rsidP="00AD3BF9">
      <w:pPr>
        <w:spacing w:before="100" w:beforeAutospacing="1" w:after="100" w:afterAutospacing="1" w:line="230" w:lineRule="atLeast"/>
        <w:rPr>
          <w:rFonts w:ascii="Verdana" w:eastAsia="Times New Roman" w:hAnsi="Verdana" w:cs="Times New Roman"/>
          <w:color w:val="000000"/>
          <w:sz w:val="16"/>
          <w:szCs w:val="14"/>
        </w:rPr>
      </w:pPr>
      <w:r w:rsidRPr="00AD3BF9">
        <w:rPr>
          <w:rFonts w:ascii="Verdana" w:eastAsia="Times New Roman" w:hAnsi="Verdana" w:cs="Times New Roman"/>
          <w:noProof/>
          <w:color w:val="000000"/>
          <w:sz w:val="16"/>
          <w:szCs w:val="14"/>
        </w:rPr>
        <w:drawing>
          <wp:anchor distT="0" distB="0" distL="114300" distR="114300" simplePos="0" relativeHeight="251661312" behindDoc="1" locked="0" layoutInCell="1" allowOverlap="1">
            <wp:simplePos x="0" y="0"/>
            <wp:positionH relativeFrom="column">
              <wp:posOffset>2115185</wp:posOffset>
            </wp:positionH>
            <wp:positionV relativeFrom="paragraph">
              <wp:posOffset>752475</wp:posOffset>
            </wp:positionV>
            <wp:extent cx="1712595" cy="2150110"/>
            <wp:effectExtent l="19050" t="0" r="1905" b="0"/>
            <wp:wrapTight wrapText="bothSides">
              <wp:wrapPolygon edited="0">
                <wp:start x="-240" y="0"/>
                <wp:lineTo x="-240" y="21434"/>
                <wp:lineTo x="21624" y="21434"/>
                <wp:lineTo x="21624" y="0"/>
                <wp:lineTo x="-240" y="0"/>
              </wp:wrapPolygon>
            </wp:wrapTight>
            <wp:docPr id="4" name="Picture 4" descr="Fred Korema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d Korematsu"/>
                    <pic:cNvPicPr>
                      <a:picLocks noChangeAspect="1" noChangeArrowheads="1"/>
                    </pic:cNvPicPr>
                  </pic:nvPicPr>
                  <pic:blipFill>
                    <a:blip r:embed="rId8" cstate="print"/>
                    <a:srcRect/>
                    <a:stretch>
                      <a:fillRect/>
                    </a:stretch>
                  </pic:blipFill>
                  <pic:spPr bwMode="auto">
                    <a:xfrm>
                      <a:off x="0" y="0"/>
                      <a:ext cx="1712595" cy="2150110"/>
                    </a:xfrm>
                    <a:prstGeom prst="rect">
                      <a:avLst/>
                    </a:prstGeom>
                    <a:noFill/>
                    <a:ln w="9525">
                      <a:noFill/>
                      <a:miter lim="800000"/>
                      <a:headEnd/>
                      <a:tailEnd/>
                    </a:ln>
                  </pic:spPr>
                </pic:pic>
              </a:graphicData>
            </a:graphic>
          </wp:anchor>
        </w:drawing>
      </w:r>
      <w:r w:rsidRPr="00AD3BF9">
        <w:rPr>
          <w:rFonts w:ascii="Verdana" w:eastAsia="Times New Roman" w:hAnsi="Verdana" w:cs="Times New Roman"/>
          <w:color w:val="000000"/>
          <w:sz w:val="16"/>
          <w:szCs w:val="14"/>
        </w:rPr>
        <w:t>Evacuees elected representatives to meet with government officials to air grievances, often to little avail. Recreational activities were organized to pass the time. Some of the interns actually volunteered to fight in one of two all-Nisei army regiments and went on to distinguish themselves in battle.</w:t>
      </w:r>
    </w:p>
    <w:p w:rsidR="00AD3BF9" w:rsidRPr="00AD3BF9" w:rsidRDefault="00AD3BF9" w:rsidP="00AD3BF9">
      <w:pPr>
        <w:spacing w:after="173" w:line="220" w:lineRule="atLeast"/>
        <w:rPr>
          <w:rFonts w:ascii="Verdana" w:eastAsia="Times New Roman" w:hAnsi="Verdana" w:cs="Times New Roman"/>
          <w:color w:val="000000"/>
          <w:sz w:val="18"/>
          <w:szCs w:val="16"/>
        </w:rPr>
      </w:pPr>
      <w:r w:rsidRPr="00AD3BF9">
        <w:rPr>
          <w:rFonts w:ascii="Verdana" w:eastAsia="Times New Roman" w:hAnsi="Verdana" w:cs="Times New Roman"/>
          <w:color w:val="000000"/>
          <w:sz w:val="18"/>
          <w:szCs w:val="16"/>
        </w:rPr>
        <w:br/>
      </w:r>
    </w:p>
    <w:p w:rsidR="00AD3BF9" w:rsidRPr="00AD3BF9" w:rsidRDefault="00AD3BF9" w:rsidP="00AD3BF9">
      <w:pPr>
        <w:spacing w:before="100" w:beforeAutospacing="1" w:after="100" w:afterAutospacing="1" w:line="230" w:lineRule="atLeast"/>
        <w:rPr>
          <w:rFonts w:ascii="Verdana" w:eastAsia="Times New Roman" w:hAnsi="Verdana" w:cs="Times New Roman"/>
          <w:color w:val="000000"/>
          <w:sz w:val="16"/>
          <w:szCs w:val="14"/>
        </w:rPr>
      </w:pPr>
      <w:r w:rsidRPr="00AD3BF9">
        <w:rPr>
          <w:rFonts w:ascii="Verdana" w:eastAsia="Times New Roman" w:hAnsi="Verdana" w:cs="Times New Roman"/>
          <w:color w:val="000000"/>
          <w:sz w:val="16"/>
          <w:szCs w:val="14"/>
        </w:rPr>
        <w:t xml:space="preserve">On the whole, however, life in the relocation centers was not easy. The camps were often too cold in the winter and too hot in the summer. The food was mass produced army-style grub. And the interns knew that if they tried to flee, armed sentries who stood watch around the </w:t>
      </w:r>
      <w:proofErr w:type="gramStart"/>
      <w:r w:rsidRPr="00AD3BF9">
        <w:rPr>
          <w:rFonts w:ascii="Verdana" w:eastAsia="Times New Roman" w:hAnsi="Verdana" w:cs="Times New Roman"/>
          <w:color w:val="000000"/>
          <w:sz w:val="16"/>
          <w:szCs w:val="14"/>
        </w:rPr>
        <w:t>clock,</w:t>
      </w:r>
      <w:proofErr w:type="gramEnd"/>
      <w:r w:rsidRPr="00AD3BF9">
        <w:rPr>
          <w:rFonts w:ascii="Verdana" w:eastAsia="Times New Roman" w:hAnsi="Verdana" w:cs="Times New Roman"/>
          <w:color w:val="000000"/>
          <w:sz w:val="16"/>
          <w:szCs w:val="14"/>
        </w:rPr>
        <w:t xml:space="preserve"> would shoot them.</w:t>
      </w:r>
    </w:p>
    <w:p w:rsidR="00AD3BF9" w:rsidRPr="00AD3BF9" w:rsidRDefault="00AD3BF9" w:rsidP="00AD3BF9">
      <w:pPr>
        <w:spacing w:before="100" w:beforeAutospacing="1" w:after="100" w:afterAutospacing="1" w:line="230" w:lineRule="atLeast"/>
        <w:rPr>
          <w:rFonts w:ascii="Verdana" w:eastAsia="Times New Roman" w:hAnsi="Verdana" w:cs="Times New Roman"/>
          <w:color w:val="000000"/>
          <w:sz w:val="16"/>
          <w:szCs w:val="14"/>
        </w:rPr>
      </w:pPr>
      <w:r w:rsidRPr="00AD3BF9">
        <w:rPr>
          <w:rFonts w:ascii="Verdana" w:eastAsia="Times New Roman" w:hAnsi="Verdana" w:cs="Times New Roman"/>
          <w:b/>
          <w:bCs/>
          <w:caps/>
          <w:color w:val="000000"/>
          <w:sz w:val="13"/>
        </w:rPr>
        <w:t>FRED KOREMATSU</w:t>
      </w:r>
      <w:r w:rsidRPr="00AD3BF9">
        <w:rPr>
          <w:rFonts w:ascii="Verdana" w:eastAsia="Times New Roman" w:hAnsi="Verdana" w:cs="Times New Roman"/>
          <w:color w:val="000000"/>
          <w:sz w:val="16"/>
        </w:rPr>
        <w:t> </w:t>
      </w:r>
      <w:r w:rsidR="007A01DF">
        <w:rPr>
          <w:rFonts w:ascii="Verdana" w:eastAsia="Times New Roman" w:hAnsi="Verdana" w:cs="Times New Roman"/>
          <w:color w:val="000000"/>
          <w:sz w:val="16"/>
          <w:szCs w:val="14"/>
        </w:rPr>
        <w:t xml:space="preserve">decided to challenge the legality of </w:t>
      </w:r>
      <w:r w:rsidRPr="00AD3BF9">
        <w:rPr>
          <w:rFonts w:ascii="Verdana" w:eastAsia="Times New Roman" w:hAnsi="Verdana" w:cs="Times New Roman"/>
          <w:color w:val="000000"/>
          <w:sz w:val="16"/>
          <w:szCs w:val="14"/>
        </w:rPr>
        <w:t xml:space="preserve">the government relocation action in the courts. He found little sympathy there. </w:t>
      </w:r>
      <w:proofErr w:type="gramStart"/>
      <w:r w:rsidRPr="00AD3BF9">
        <w:rPr>
          <w:rFonts w:ascii="Verdana" w:eastAsia="Times New Roman" w:hAnsi="Verdana" w:cs="Times New Roman"/>
          <w:color w:val="000000"/>
          <w:sz w:val="16"/>
          <w:szCs w:val="14"/>
        </w:rPr>
        <w:t>In</w:t>
      </w:r>
      <w:r w:rsidRPr="00AD3BF9">
        <w:rPr>
          <w:rFonts w:ascii="Verdana" w:eastAsia="Times New Roman" w:hAnsi="Verdana" w:cs="Times New Roman"/>
          <w:color w:val="000000"/>
          <w:sz w:val="16"/>
        </w:rPr>
        <w:t> </w:t>
      </w:r>
      <w:r w:rsidRPr="00AD3BF9">
        <w:rPr>
          <w:rFonts w:ascii="Verdana" w:eastAsia="Times New Roman" w:hAnsi="Verdana" w:cs="Times New Roman"/>
          <w:b/>
          <w:bCs/>
          <w:i/>
          <w:iCs/>
          <w:caps/>
          <w:color w:val="000000"/>
          <w:sz w:val="13"/>
        </w:rPr>
        <w:t>KOREMATSU VS.</w:t>
      </w:r>
      <w:proofErr w:type="gramEnd"/>
      <w:r w:rsidRPr="00AD3BF9">
        <w:rPr>
          <w:rFonts w:ascii="Verdana" w:eastAsia="Times New Roman" w:hAnsi="Verdana" w:cs="Times New Roman"/>
          <w:b/>
          <w:bCs/>
          <w:i/>
          <w:iCs/>
          <w:caps/>
          <w:color w:val="000000"/>
          <w:sz w:val="13"/>
        </w:rPr>
        <w:t xml:space="preserve"> THE UNITED STATES</w:t>
      </w:r>
      <w:r w:rsidRPr="00AD3BF9">
        <w:rPr>
          <w:rFonts w:ascii="Verdana" w:eastAsia="Times New Roman" w:hAnsi="Verdana" w:cs="Times New Roman"/>
          <w:color w:val="000000"/>
          <w:sz w:val="16"/>
          <w:szCs w:val="14"/>
        </w:rPr>
        <w:t xml:space="preserve">, the Supreme Court </w:t>
      </w:r>
      <w:r w:rsidR="007A01DF">
        <w:rPr>
          <w:rFonts w:ascii="Verdana" w:eastAsia="Times New Roman" w:hAnsi="Verdana" w:cs="Times New Roman"/>
          <w:color w:val="000000"/>
          <w:sz w:val="16"/>
          <w:szCs w:val="14"/>
        </w:rPr>
        <w:lastRenderedPageBreak/>
        <w:t>justified Executive Order 9066 as</w:t>
      </w:r>
      <w:r w:rsidRPr="00AD3BF9">
        <w:rPr>
          <w:rFonts w:ascii="Verdana" w:eastAsia="Times New Roman" w:hAnsi="Verdana" w:cs="Times New Roman"/>
          <w:color w:val="000000"/>
          <w:sz w:val="16"/>
          <w:szCs w:val="14"/>
        </w:rPr>
        <w:t xml:space="preserve"> a wartime necessity.</w:t>
      </w:r>
      <w:r w:rsidRPr="00AD3BF9">
        <w:rPr>
          <w:rFonts w:ascii="Verdana" w:eastAsia="Times New Roman" w:hAnsi="Verdana" w:cs="Times New Roman"/>
          <w:color w:val="000000"/>
          <w:sz w:val="14"/>
          <w:szCs w:val="14"/>
        </w:rPr>
        <w:t xml:space="preserve"> </w:t>
      </w:r>
      <w:r w:rsidR="007A01DF" w:rsidRPr="00AD3BF9">
        <w:rPr>
          <w:rFonts w:ascii="Verdana" w:eastAsia="Times New Roman" w:hAnsi="Verdana" w:cs="Times New Roman"/>
          <w:color w:val="000000"/>
          <w:sz w:val="16"/>
          <w:szCs w:val="16"/>
        </w:rPr>
        <w:t>It</w:t>
      </w:r>
      <w:r w:rsidR="007A01DF" w:rsidRPr="00AD3BF9">
        <w:rPr>
          <w:rFonts w:ascii="Verdana" w:eastAsia="Times New Roman" w:hAnsi="Verdana" w:cs="Times New Roman"/>
          <w:color w:val="000000"/>
          <w:sz w:val="14"/>
          <w:szCs w:val="16"/>
        </w:rPr>
        <w:t xml:space="preserve"> </w:t>
      </w:r>
      <w:r w:rsidR="007A01DF" w:rsidRPr="00AD3BF9">
        <w:rPr>
          <w:rFonts w:ascii="Verdana" w:eastAsia="Times New Roman" w:hAnsi="Verdana" w:cs="Times New Roman"/>
          <w:color w:val="000000"/>
          <w:sz w:val="16"/>
          <w:szCs w:val="16"/>
        </w:rPr>
        <w:t>was not until 1988 that the U.S. government attempted to apologize to those who had been interned.</w:t>
      </w:r>
      <w:r w:rsidR="007A01DF">
        <w:rPr>
          <w:rFonts w:ascii="Verdana" w:eastAsia="Times New Roman" w:hAnsi="Verdana" w:cs="Times New Roman"/>
          <w:color w:val="000000"/>
          <w:sz w:val="16"/>
          <w:szCs w:val="16"/>
        </w:rPr>
        <w:t xml:space="preserve"> </w:t>
      </w:r>
      <w:r w:rsidRPr="00AD3BF9">
        <w:rPr>
          <w:rFonts w:ascii="Verdana" w:eastAsia="Times New Roman" w:hAnsi="Verdana" w:cs="Times New Roman"/>
          <w:color w:val="000000"/>
          <w:sz w:val="16"/>
          <w:szCs w:val="14"/>
        </w:rPr>
        <w:t>When the order was repealed, many found they could not return to their hometowns. Hostility against Japanese Americans remained high across the West Coast into the postwar years as many villages displayed signs demanding that the evacuees never return. As a result, the interns scattered across the country.</w:t>
      </w:r>
    </w:p>
    <w:p w:rsidR="00AD3BF9" w:rsidRPr="00AD3BF9" w:rsidRDefault="00AD3BF9" w:rsidP="00AD3BF9">
      <w:pPr>
        <w:spacing w:before="100" w:beforeAutospacing="1" w:after="100" w:afterAutospacing="1" w:line="230" w:lineRule="atLeast"/>
        <w:rPr>
          <w:rFonts w:ascii="Verdana" w:eastAsia="Times New Roman" w:hAnsi="Verdana" w:cs="Times New Roman"/>
          <w:color w:val="000000"/>
          <w:sz w:val="16"/>
          <w:szCs w:val="14"/>
        </w:rPr>
      </w:pPr>
      <w:r w:rsidRPr="00AD3BF9">
        <w:rPr>
          <w:rFonts w:ascii="Verdana" w:eastAsia="Times New Roman" w:hAnsi="Verdana" w:cs="Times New Roman"/>
          <w:color w:val="000000"/>
          <w:sz w:val="16"/>
          <w:szCs w:val="14"/>
        </w:rPr>
        <w:t>In 1988, Congress attempted to apologize for the action by awarding each surviving intern $20,000. While the American concentration camps never reached the levels of Nazi death camps as far as atrocities are concerned, they remain a dark mark on the nation's record of respecting civil liberties and cultural differences.</w:t>
      </w:r>
    </w:p>
    <w:p w:rsidR="00B53898" w:rsidRDefault="007A01DF">
      <w:pPr>
        <w:rPr>
          <w:sz w:val="24"/>
        </w:rPr>
      </w:pPr>
      <w:r>
        <w:rPr>
          <w:sz w:val="24"/>
        </w:rPr>
        <w:t xml:space="preserve">Questions to Consider: Please write the answers to these questions on a separate sheet of paper. You may use one sheet of paper for the entire group, but make sure that all of your names are on it. </w:t>
      </w:r>
    </w:p>
    <w:p w:rsidR="007A01DF" w:rsidRDefault="007A01DF" w:rsidP="007A01DF">
      <w:pPr>
        <w:pStyle w:val="ListParagraph"/>
        <w:numPr>
          <w:ilvl w:val="0"/>
          <w:numId w:val="1"/>
        </w:numPr>
        <w:rPr>
          <w:sz w:val="24"/>
        </w:rPr>
      </w:pPr>
      <w:r>
        <w:rPr>
          <w:sz w:val="24"/>
        </w:rPr>
        <w:t xml:space="preserve">Why did other Americans feel threatened by Japanese immigrants and the Nisei? Do you think people were as afraid of German Americans or Italian Americans? </w:t>
      </w:r>
    </w:p>
    <w:p w:rsidR="007A01DF" w:rsidRDefault="007A01DF" w:rsidP="007A01DF">
      <w:pPr>
        <w:pStyle w:val="ListParagraph"/>
        <w:numPr>
          <w:ilvl w:val="0"/>
          <w:numId w:val="1"/>
        </w:numPr>
        <w:rPr>
          <w:sz w:val="24"/>
        </w:rPr>
      </w:pPr>
      <w:r>
        <w:rPr>
          <w:sz w:val="24"/>
        </w:rPr>
        <w:t xml:space="preserve">Do you think it was fair for Japanese </w:t>
      </w:r>
      <w:r w:rsidR="00861523">
        <w:rPr>
          <w:sz w:val="24"/>
        </w:rPr>
        <w:t>Americans</w:t>
      </w:r>
      <w:r>
        <w:rPr>
          <w:sz w:val="24"/>
        </w:rPr>
        <w:t xml:space="preserve"> to be sent to internment camps? Why or why not? </w:t>
      </w:r>
    </w:p>
    <w:p w:rsidR="007A01DF" w:rsidRDefault="007A01DF" w:rsidP="007A01DF">
      <w:pPr>
        <w:pStyle w:val="ListParagraph"/>
        <w:numPr>
          <w:ilvl w:val="0"/>
          <w:numId w:val="1"/>
        </w:numPr>
        <w:rPr>
          <w:sz w:val="24"/>
        </w:rPr>
      </w:pPr>
      <w:r>
        <w:rPr>
          <w:sz w:val="24"/>
        </w:rPr>
        <w:t>Can you make any comparisons between how many Japanese America</w:t>
      </w:r>
      <w:r w:rsidR="00861523">
        <w:rPr>
          <w:sz w:val="24"/>
        </w:rPr>
        <w:t>n</w:t>
      </w:r>
      <w:r>
        <w:rPr>
          <w:sz w:val="24"/>
        </w:rPr>
        <w:t xml:space="preserve">s felt after Pearl Harbor and how many Arab Americans felt after 9/11? </w:t>
      </w:r>
    </w:p>
    <w:p w:rsidR="00861523" w:rsidRDefault="00861523" w:rsidP="00861523">
      <w:pPr>
        <w:rPr>
          <w:sz w:val="24"/>
        </w:rPr>
      </w:pPr>
    </w:p>
    <w:p w:rsidR="00861523" w:rsidRPr="00861523" w:rsidRDefault="00861523" w:rsidP="00861523">
      <w:pPr>
        <w:rPr>
          <w:sz w:val="24"/>
        </w:rPr>
      </w:pPr>
      <w:r>
        <w:rPr>
          <w:sz w:val="24"/>
        </w:rPr>
        <w:t xml:space="preserve">As a group, be able to summarize this article for the rest of the class. If you would like to write a few bullet point notes to help you, feel free. </w:t>
      </w:r>
    </w:p>
    <w:sectPr w:rsidR="00861523" w:rsidRPr="00861523" w:rsidSect="00AD3B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593B"/>
    <w:multiLevelType w:val="hybridMultilevel"/>
    <w:tmpl w:val="13E8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D3BF9"/>
    <w:rsid w:val="007A01DF"/>
    <w:rsid w:val="00861523"/>
    <w:rsid w:val="00AD3BF9"/>
    <w:rsid w:val="00B53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98"/>
  </w:style>
  <w:style w:type="paragraph" w:styleId="Heading1">
    <w:name w:val="heading 1"/>
    <w:basedOn w:val="Normal"/>
    <w:link w:val="Heading1Char"/>
    <w:uiPriority w:val="9"/>
    <w:qFormat/>
    <w:rsid w:val="00AD3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B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3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3BF9"/>
  </w:style>
  <w:style w:type="character" w:customStyle="1" w:styleId="term">
    <w:name w:val="term"/>
    <w:basedOn w:val="DefaultParagraphFont"/>
    <w:rsid w:val="00AD3BF9"/>
  </w:style>
  <w:style w:type="paragraph" w:styleId="BalloonText">
    <w:name w:val="Balloon Text"/>
    <w:basedOn w:val="Normal"/>
    <w:link w:val="BalloonTextChar"/>
    <w:uiPriority w:val="99"/>
    <w:semiHidden/>
    <w:unhideWhenUsed/>
    <w:rsid w:val="00AD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F9"/>
    <w:rPr>
      <w:rFonts w:ascii="Tahoma" w:hAnsi="Tahoma" w:cs="Tahoma"/>
      <w:sz w:val="16"/>
      <w:szCs w:val="16"/>
    </w:rPr>
  </w:style>
  <w:style w:type="paragraph" w:styleId="ListParagraph">
    <w:name w:val="List Paragraph"/>
    <w:basedOn w:val="Normal"/>
    <w:uiPriority w:val="34"/>
    <w:qFormat/>
    <w:rsid w:val="007A01DF"/>
    <w:pPr>
      <w:ind w:left="720"/>
      <w:contextualSpacing/>
    </w:pPr>
  </w:style>
</w:styles>
</file>

<file path=word/webSettings.xml><?xml version="1.0" encoding="utf-8"?>
<w:webSettings xmlns:r="http://schemas.openxmlformats.org/officeDocument/2006/relationships" xmlns:w="http://schemas.openxmlformats.org/wordprocessingml/2006/main">
  <w:divs>
    <w:div w:id="257102926">
      <w:bodyDiv w:val="1"/>
      <w:marLeft w:val="0"/>
      <w:marRight w:val="0"/>
      <w:marTop w:val="0"/>
      <w:marBottom w:val="0"/>
      <w:divBdr>
        <w:top w:val="none" w:sz="0" w:space="0" w:color="auto"/>
        <w:left w:val="none" w:sz="0" w:space="0" w:color="auto"/>
        <w:bottom w:val="none" w:sz="0" w:space="0" w:color="auto"/>
        <w:right w:val="none" w:sz="0" w:space="0" w:color="auto"/>
      </w:divBdr>
      <w:divsChild>
        <w:div w:id="879247333">
          <w:marLeft w:val="173"/>
          <w:marRight w:val="0"/>
          <w:marTop w:val="58"/>
          <w:marBottom w:val="173"/>
          <w:divBdr>
            <w:top w:val="none" w:sz="0" w:space="0" w:color="auto"/>
            <w:left w:val="none" w:sz="0" w:space="0" w:color="auto"/>
            <w:bottom w:val="single" w:sz="4" w:space="2" w:color="AAAAAA"/>
            <w:right w:val="none" w:sz="0" w:space="0" w:color="auto"/>
          </w:divBdr>
        </w:div>
        <w:div w:id="1581716084">
          <w:marLeft w:val="0"/>
          <w:marRight w:val="173"/>
          <w:marTop w:val="58"/>
          <w:marBottom w:val="173"/>
          <w:divBdr>
            <w:top w:val="none" w:sz="0" w:space="0" w:color="auto"/>
            <w:left w:val="none" w:sz="0" w:space="0" w:color="auto"/>
            <w:bottom w:val="single" w:sz="4" w:space="2" w:color="AAAAAA"/>
            <w:right w:val="none" w:sz="0" w:space="0" w:color="auto"/>
          </w:divBdr>
        </w:div>
        <w:div w:id="91629601">
          <w:marLeft w:val="0"/>
          <w:marRight w:val="0"/>
          <w:marTop w:val="173"/>
          <w:marBottom w:val="173"/>
          <w:divBdr>
            <w:top w:val="none" w:sz="0" w:space="0" w:color="auto"/>
            <w:left w:val="none" w:sz="0" w:space="0" w:color="auto"/>
            <w:bottom w:val="single" w:sz="4" w:space="2" w:color="AAAAAA"/>
            <w:right w:val="none" w:sz="0" w:space="0" w:color="auto"/>
          </w:divBdr>
        </w:div>
        <w:div w:id="439423615">
          <w:marLeft w:val="173"/>
          <w:marRight w:val="0"/>
          <w:marTop w:val="58"/>
          <w:marBottom w:val="173"/>
          <w:divBdr>
            <w:top w:val="none" w:sz="0" w:space="0" w:color="auto"/>
            <w:left w:val="none" w:sz="0" w:space="0" w:color="auto"/>
            <w:bottom w:val="single" w:sz="4" w:space="2"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2015-03-17T18:55:00Z</dcterms:created>
  <dcterms:modified xsi:type="dcterms:W3CDTF">2015-03-17T19:17:00Z</dcterms:modified>
</cp:coreProperties>
</file>