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9" w:rsidRDefault="00E64D21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28: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Nature vs. Nurture - Feral Children Part 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Psychology: Nature vs. </w:t>
      </w:r>
      <w:proofErr w:type="spellStart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Nuture</w:t>
      </w:r>
      <w:proofErr w:type="spellEnd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 - Twin Studies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</w:t>
      </w:r>
      <w:r>
        <w:rPr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Creative Cognition Activity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Finish Creative Cognition Activity Sheet if not complete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Addiction and Trauma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Documentary: My Strange Addiction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 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5: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Documentary: Hoarders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6: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Documentary: Hoarders - Bring Together Notions of addiction and compulsive hoarding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  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7: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 TED Talk: Everything We Know About Addiction is Wrong/ Addiction and Trauma Writing Assignment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8: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Addiction and Trauma Writing Assignment - Due by the end of class!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9: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Personality Psychology - Introversion vs. Extroversion/ TED Talk: The Power of Introverts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 xml:space="preserve">  HW: Finish Introversion vs. Extroversion article and questions if not 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lastRenderedPageBreak/>
        <w:t>complete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12: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Psychology of Riots vs. Peaceful Protest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HW: Finish Psychology of Riots Article if not complete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13: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Nature vs. Nurture Concept Web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   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14: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Psychology of Lies: TED Talks: How to Spot a Liar/ The Future of Lying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15: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CBCE0"/>
          <w:shd w:val="clear" w:color="auto" w:fill="FFFFFF"/>
        </w:rPr>
        <w:t>POD DECORATING FOR HOMECOMING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16: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Brain Games: Liar/Liar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​    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19:</w:t>
      </w:r>
      <w:r>
        <w:rPr>
          <w:rStyle w:val="apple-converted-space"/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5CBCE0"/>
          <w:sz w:val="27"/>
          <w:szCs w:val="27"/>
          <w:shd w:val="clear" w:color="auto" w:fill="FFFFFF"/>
        </w:rPr>
        <w:t>NO SCHOOL - Professional Development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20: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Frontline Documentary: False Confessions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21: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Psychological Perspectives Practice Questions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Finish Perspectives Practice Questions if not complete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22: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Outrageous Celebrity Activity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Finish Outrageous Celebrity Activity if not complete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23: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Psychology Perspectives Lecture - Part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26:</w:t>
      </w: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76E9C7"/>
          <w:sz w:val="27"/>
          <w:szCs w:val="27"/>
          <w:shd w:val="clear" w:color="auto" w:fill="FFFFFF"/>
        </w:rPr>
        <w:t>College Fair!</w:t>
      </w: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Psychology Perspectives Lecture - Part 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 xml:space="preserve"> HW: </w:t>
      </w:r>
      <w:proofErr w:type="gramStart"/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None  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lastRenderedPageBreak/>
        <w:t>October 27: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36"/>
          <w:szCs w:val="36"/>
          <w:shd w:val="clear" w:color="auto" w:fill="FFFFFF"/>
        </w:rPr>
        <w:t>Psychology: Psychology Perspectives Lecture - Part 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36"/>
          <w:szCs w:val="3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28: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Perspectives Application - Autism and Test Anxiety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29: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Psychology: Perspectives Application - Autism and Test Anxiety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Finish Perspectives Application Activity if not complete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30: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36"/>
          <w:szCs w:val="36"/>
          <w:shd w:val="clear" w:color="auto" w:fill="FFFFFF"/>
        </w:rPr>
        <w:t>Psychology: Exam Review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36"/>
          <w:szCs w:val="36"/>
          <w:shd w:val="clear" w:color="auto" w:fill="FFFFFF"/>
        </w:rPr>
        <w:t>  HW: Begin studying for Exam</w:t>
      </w:r>
    </w:p>
    <w:sectPr w:rsidR="009C6679" w:rsidSect="009C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D21"/>
    <w:rsid w:val="009C6679"/>
    <w:rsid w:val="00E6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D21"/>
    <w:rPr>
      <w:b/>
      <w:bCs/>
    </w:rPr>
  </w:style>
  <w:style w:type="character" w:customStyle="1" w:styleId="apple-converted-space">
    <w:name w:val="apple-converted-space"/>
    <w:basedOn w:val="DefaultParagraphFont"/>
    <w:rsid w:val="00E6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>Hewlett-Packard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2015-11-01T19:50:00Z</dcterms:created>
  <dcterms:modified xsi:type="dcterms:W3CDTF">2015-11-01T19:51:00Z</dcterms:modified>
</cp:coreProperties>
</file>